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BE0918" w:rsidRPr="00937971" w:rsidTr="00285697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BE0918" w:rsidRPr="009E7953" w:rsidRDefault="00BE0918" w:rsidP="00285697">
            <w:pPr>
              <w:ind w:left="-675" w:firstLine="675"/>
              <w:jc w:val="center"/>
              <w:rPr>
                <w:color w:val="000000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91F97F0" wp14:editId="1C1477A7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-6985</wp:posOffset>
                  </wp:positionV>
                  <wp:extent cx="794385" cy="923925"/>
                  <wp:effectExtent l="19050" t="0" r="5715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0918" w:rsidRPr="009E7953" w:rsidRDefault="00BE0918" w:rsidP="00285697">
            <w:pPr>
              <w:jc w:val="center"/>
              <w:rPr>
                <w:color w:val="000000"/>
                <w:lang w:val="en-US"/>
              </w:rPr>
            </w:pPr>
          </w:p>
          <w:p w:rsidR="00BE0918" w:rsidRPr="009E7953" w:rsidRDefault="00BE0918" w:rsidP="00285697">
            <w:pPr>
              <w:pStyle w:val="5"/>
            </w:pPr>
          </w:p>
          <w:p w:rsidR="00BE0918" w:rsidRPr="009E7953" w:rsidRDefault="00BE0918" w:rsidP="00285697">
            <w:pPr>
              <w:jc w:val="center"/>
              <w:rPr>
                <w:lang w:val="en-US"/>
              </w:rPr>
            </w:pPr>
          </w:p>
          <w:p w:rsidR="00BE0918" w:rsidRPr="009E7953" w:rsidRDefault="00BE0918" w:rsidP="00285697">
            <w:pPr>
              <w:jc w:val="center"/>
              <w:rPr>
                <w:lang w:val="en-US"/>
              </w:rPr>
            </w:pPr>
          </w:p>
          <w:p w:rsidR="00BE0918" w:rsidRPr="0093628B" w:rsidRDefault="00BE0918" w:rsidP="00285697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BE0918" w:rsidRDefault="00BE0918" w:rsidP="00285697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BE0918" w:rsidRPr="00D33A72" w:rsidRDefault="00BE0918" w:rsidP="00285697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BE0918" w:rsidRDefault="00BE0918" w:rsidP="00285697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BE0918" w:rsidRPr="007D0EA4" w:rsidRDefault="00BE0918" w:rsidP="00285697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E0918" w:rsidRPr="00143F4E" w:rsidRDefault="00BE0918" w:rsidP="00285697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BE0918" w:rsidRPr="00C64331" w:rsidRDefault="00BE0918" w:rsidP="00285697">
            <w:pPr>
              <w:spacing w:line="276" w:lineRule="auto"/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BE0918" w:rsidRPr="00C64331" w:rsidRDefault="00BE0918" w:rsidP="00285697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BE0918" w:rsidRPr="00C64331" w:rsidRDefault="00BE0918" w:rsidP="00285697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BE0918" w:rsidRPr="00C64331" w:rsidRDefault="00BE0918" w:rsidP="00285697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BE0918" w:rsidRPr="0093628B" w:rsidRDefault="00BE0918" w:rsidP="00285697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BE0918" w:rsidRPr="00C64331" w:rsidRDefault="00BE0918" w:rsidP="00285697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BE0918" w:rsidRPr="00C64331" w:rsidRDefault="00E23092" w:rsidP="00285697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BE091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BE0918" w:rsidRPr="008B2B67" w:rsidRDefault="00BE0918" w:rsidP="00285697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/>
              </w:rPr>
              <w:t>sovet</w:t>
            </w:r>
            <w:proofErr w:type="spellEnd"/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BE0918" w:rsidRPr="008B2B67" w:rsidRDefault="00BE0918" w:rsidP="0028569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83F149D" wp14:editId="0706A7CD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50165</wp:posOffset>
                  </wp:positionV>
                  <wp:extent cx="779145" cy="814070"/>
                  <wp:effectExtent l="19050" t="0" r="1905" b="0"/>
                  <wp:wrapNone/>
                  <wp:docPr id="12" name="Рисунок 1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0918" w:rsidRPr="008B2B67" w:rsidRDefault="00BE0918" w:rsidP="00285697">
            <w:pPr>
              <w:jc w:val="center"/>
              <w:rPr>
                <w:color w:val="000000"/>
                <w:lang w:val="tr-TR"/>
              </w:rPr>
            </w:pPr>
          </w:p>
          <w:p w:rsidR="00BE0918" w:rsidRPr="008B2B67" w:rsidRDefault="00BE0918" w:rsidP="00285697">
            <w:pPr>
              <w:jc w:val="center"/>
              <w:rPr>
                <w:color w:val="000000"/>
                <w:lang w:val="tr-TR"/>
              </w:rPr>
            </w:pPr>
          </w:p>
          <w:p w:rsidR="00BE0918" w:rsidRPr="008B2B67" w:rsidRDefault="00BE0918" w:rsidP="00285697">
            <w:pPr>
              <w:jc w:val="center"/>
              <w:rPr>
                <w:color w:val="000000"/>
                <w:lang w:val="tr-TR"/>
              </w:rPr>
            </w:pPr>
          </w:p>
          <w:p w:rsidR="00BE0918" w:rsidRPr="008B2B67" w:rsidRDefault="00BE0918" w:rsidP="00285697">
            <w:pPr>
              <w:jc w:val="center"/>
              <w:rPr>
                <w:color w:val="000000"/>
                <w:lang w:val="tr-TR"/>
              </w:rPr>
            </w:pPr>
          </w:p>
          <w:p w:rsidR="00BE0918" w:rsidRPr="00D33A72" w:rsidRDefault="00BE0918" w:rsidP="00285697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BE0918" w:rsidRPr="00D33A72" w:rsidRDefault="00BE0918" w:rsidP="00285697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BE0918" w:rsidRPr="00FF2AC2" w:rsidRDefault="00BE0918" w:rsidP="00285697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BE0918" w:rsidRPr="00C14719" w:rsidRDefault="00BE0918" w:rsidP="00285697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/>
              </w:rPr>
            </w:pPr>
            <w:r w:rsidRPr="00C14719">
              <w:rPr>
                <w:b/>
                <w:color w:val="000000"/>
                <w:sz w:val="19"/>
                <w:szCs w:val="19"/>
                <w:lang w:val="tr-TR"/>
              </w:rPr>
              <w:t xml:space="preserve">ÇADIR-LUNGA </w:t>
            </w:r>
            <w:r w:rsidRPr="00C14719">
              <w:rPr>
                <w:b/>
                <w:sz w:val="19"/>
                <w:szCs w:val="19"/>
                <w:lang w:val="tr-TR"/>
              </w:rPr>
              <w:t>MUNİȚİPİYASI</w:t>
            </w:r>
          </w:p>
          <w:p w:rsidR="00BE0918" w:rsidRPr="00A102B2" w:rsidRDefault="00BE0918" w:rsidP="00285697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BE0918" w:rsidRPr="00FF2AC2" w:rsidRDefault="00BE0918" w:rsidP="00285697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BE0918" w:rsidRDefault="00BE0918" w:rsidP="00BE0918">
      <w:pPr>
        <w:rPr>
          <w:b/>
          <w:caps/>
        </w:rPr>
      </w:pPr>
      <w:r w:rsidRPr="0098704E">
        <w:rPr>
          <w:b/>
          <w:caps/>
          <w:lang w:val="tr-TR"/>
        </w:rPr>
        <w:t xml:space="preserve">                                                                    </w:t>
      </w:r>
      <w:r>
        <w:rPr>
          <w:b/>
          <w:caps/>
        </w:rPr>
        <w:t xml:space="preserve">Решение                                </w:t>
      </w:r>
    </w:p>
    <w:p w:rsidR="00BE0918" w:rsidRDefault="00BE0918" w:rsidP="00BE0918">
      <w:pPr>
        <w:rPr>
          <w:b/>
        </w:rPr>
      </w:pPr>
      <w:r>
        <w:rPr>
          <w:b/>
          <w:caps/>
        </w:rPr>
        <w:t xml:space="preserve">                                                                                                                               №</w:t>
      </w:r>
    </w:p>
    <w:p w:rsidR="00BE0918" w:rsidRPr="00FC4033" w:rsidRDefault="00BE0918" w:rsidP="00BE0918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  <w:r w:rsidRPr="00607297">
        <w:rPr>
          <w:b/>
        </w:rPr>
        <w:t xml:space="preserve"> </w:t>
      </w:r>
    </w:p>
    <w:p w:rsidR="00BE0918" w:rsidRDefault="00BE0918" w:rsidP="00BE0918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BE0918" w:rsidRDefault="00BE0918" w:rsidP="00BE0918"/>
    <w:p w:rsidR="00BE0918" w:rsidRPr="006F1B8A" w:rsidRDefault="00BE0918" w:rsidP="00BE0918">
      <w:pPr>
        <w:ind w:firstLine="708"/>
      </w:pPr>
      <w:r>
        <w:rPr>
          <w:b/>
        </w:rPr>
        <w:t>О</w:t>
      </w:r>
      <w:r w:rsidRPr="00E15412">
        <w:rPr>
          <w:b/>
        </w:rPr>
        <w:t xml:space="preserve"> рассмотрении </w:t>
      </w:r>
      <w:proofErr w:type="gramStart"/>
      <w:r w:rsidRPr="00E15412">
        <w:rPr>
          <w:b/>
        </w:rPr>
        <w:t xml:space="preserve">заявления </w:t>
      </w:r>
      <w:r>
        <w:rPr>
          <w:b/>
        </w:rPr>
        <w:t xml:space="preserve"> </w:t>
      </w:r>
      <w:r>
        <w:rPr>
          <w:b/>
          <w:lang w:val="en-US"/>
        </w:rPr>
        <w:t>SRL</w:t>
      </w:r>
      <w:proofErr w:type="gramEnd"/>
      <w:r>
        <w:rPr>
          <w:b/>
        </w:rPr>
        <w:t xml:space="preserve"> </w:t>
      </w:r>
      <w:r w:rsidRPr="00C11BA2">
        <w:rPr>
          <w:b/>
        </w:rPr>
        <w:t>“</w:t>
      </w:r>
      <w:r>
        <w:rPr>
          <w:b/>
          <w:lang w:val="en-US"/>
        </w:rPr>
        <w:t>PAVVLAD</w:t>
      </w:r>
      <w:r w:rsidRPr="00D574B9">
        <w:rPr>
          <w:b/>
        </w:rPr>
        <w:t>-</w:t>
      </w:r>
      <w:r>
        <w:rPr>
          <w:b/>
          <w:lang w:val="en-US"/>
        </w:rPr>
        <w:t>GRUP</w:t>
      </w:r>
      <w:r w:rsidRPr="00C11BA2">
        <w:rPr>
          <w:b/>
        </w:rPr>
        <w:t>”</w:t>
      </w:r>
      <w:r>
        <w:rPr>
          <w:b/>
        </w:rPr>
        <w:t xml:space="preserve"> об утверждении графика работы </w:t>
      </w:r>
    </w:p>
    <w:p w:rsidR="00BE0918" w:rsidRPr="006F1B8A" w:rsidRDefault="00BE0918" w:rsidP="00BE0918">
      <w:pPr>
        <w:ind w:firstLine="708"/>
      </w:pPr>
    </w:p>
    <w:p w:rsidR="00BE0918" w:rsidRPr="00460F0C" w:rsidRDefault="00BE0918" w:rsidP="00BE0918">
      <w:r>
        <w:t xml:space="preserve">           Рассмотрев заявление директора </w:t>
      </w:r>
      <w:r w:rsidRPr="002B7195">
        <w:rPr>
          <w:lang w:val="en-US"/>
        </w:rPr>
        <w:t>SRL</w:t>
      </w:r>
      <w:r w:rsidRPr="002B7195">
        <w:t>“</w:t>
      </w:r>
      <w:r w:rsidRPr="00EF4D94">
        <w:rPr>
          <w:b/>
        </w:rPr>
        <w:t xml:space="preserve"> </w:t>
      </w:r>
      <w:r>
        <w:rPr>
          <w:lang w:val="en-US"/>
        </w:rPr>
        <w:t>PAVVLAD</w:t>
      </w:r>
      <w:r w:rsidRPr="00B3262D">
        <w:t>-</w:t>
      </w:r>
      <w:r>
        <w:rPr>
          <w:lang w:val="en-US"/>
        </w:rPr>
        <w:t>GRUP</w:t>
      </w:r>
      <w:r w:rsidRPr="002B7195">
        <w:t>”</w:t>
      </w:r>
      <w:r>
        <w:t xml:space="preserve"> Грек А.М.  № 0303-701 от 18.12.20г. об утверждении графика работы продовольственного магазина «Аленушка» - </w:t>
      </w:r>
      <w:r w:rsidRPr="00460F0C">
        <w:rPr>
          <w:b/>
        </w:rPr>
        <w:t>круглосуточно</w:t>
      </w:r>
      <w:r>
        <w:t xml:space="preserve">, ввиду необеспечения экономического агента мер по поддержанию общественного порядка, а также благоустройства и санитарного содержания прилегающей территории, руководствуясь ч.1 п. х), </w:t>
      </w:r>
      <w:proofErr w:type="gramStart"/>
      <w:r>
        <w:t>ч.(</w:t>
      </w:r>
      <w:proofErr w:type="gramEnd"/>
      <w:r>
        <w:t>2) и ч.(3) ст.14 Закона о местном публичном управлении №436-</w:t>
      </w:r>
      <w:r>
        <w:rPr>
          <w:lang w:val="en-US"/>
        </w:rPr>
        <w:t>XVI</w:t>
      </w:r>
      <w:r w:rsidRPr="004077F7">
        <w:t xml:space="preserve"> </w:t>
      </w:r>
      <w:r>
        <w:t xml:space="preserve">от 26.12.2006г., Налоговым Кодексом РМ, Законом № 231 от 23.09.2010г. «О внутренней торговле», Положением об осуществлении торговой деятельности и оказании услуг на территории </w:t>
      </w:r>
      <w:proofErr w:type="spellStart"/>
      <w:r>
        <w:t>мун</w:t>
      </w:r>
      <w:proofErr w:type="spellEnd"/>
      <w:r>
        <w:t xml:space="preserve">. Чадыр-Лунга, утвержденные решением Совета № 11/15 от 07.07.2020г., а также Правил благоустройства и санитарного содержания территории г. Чадыр-Лунга № </w:t>
      </w:r>
      <w:r>
        <w:rPr>
          <w:lang w:val="en-US"/>
        </w:rPr>
        <w:t>IX</w:t>
      </w:r>
      <w:r w:rsidRPr="00460F0C">
        <w:t>/</w:t>
      </w:r>
      <w:r>
        <w:t>10 от 20.08.2009г.,</w:t>
      </w:r>
    </w:p>
    <w:p w:rsidR="00BE0918" w:rsidRDefault="00BE0918" w:rsidP="00BE0918">
      <w:r>
        <w:t xml:space="preserve">  </w:t>
      </w:r>
    </w:p>
    <w:p w:rsidR="00BE0918" w:rsidRDefault="00BE0918" w:rsidP="00BE0918">
      <w:pPr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BE0918" w:rsidRPr="00E15412" w:rsidRDefault="00BE0918" w:rsidP="00BE0918">
      <w:pPr>
        <w:jc w:val="center"/>
        <w:rPr>
          <w:b/>
        </w:rPr>
      </w:pPr>
      <w:r w:rsidRPr="00E15412">
        <w:rPr>
          <w:b/>
        </w:rPr>
        <w:t>РЕШИЛ:</w:t>
      </w:r>
    </w:p>
    <w:p w:rsidR="00BE0918" w:rsidRDefault="00BE0918" w:rsidP="00BE0918"/>
    <w:p w:rsidR="00BE0918" w:rsidRPr="00937971" w:rsidRDefault="00BE0918" w:rsidP="00BE0918">
      <w:pPr>
        <w:pStyle w:val="a5"/>
        <w:numPr>
          <w:ilvl w:val="0"/>
          <w:numId w:val="2"/>
        </w:numPr>
        <w:ind w:left="785"/>
        <w:rPr>
          <w:b/>
        </w:rPr>
      </w:pPr>
      <w:proofErr w:type="gramStart"/>
      <w:r>
        <w:t xml:space="preserve">Разрешить,  </w:t>
      </w:r>
      <w:r w:rsidRPr="002B7195">
        <w:rPr>
          <w:lang w:val="en-US"/>
        </w:rPr>
        <w:t>SRL</w:t>
      </w:r>
      <w:proofErr w:type="gramEnd"/>
      <w:r w:rsidRPr="002B7195">
        <w:t>“</w:t>
      </w:r>
      <w:r w:rsidRPr="00EF4D94">
        <w:rPr>
          <w:b/>
        </w:rPr>
        <w:t xml:space="preserve"> </w:t>
      </w:r>
      <w:r>
        <w:rPr>
          <w:lang w:val="en-US"/>
        </w:rPr>
        <w:t>PAVVLAD</w:t>
      </w:r>
      <w:r w:rsidRPr="00B3262D">
        <w:t>-</w:t>
      </w:r>
      <w:r>
        <w:rPr>
          <w:lang w:val="en-US"/>
        </w:rPr>
        <w:t>GRUP</w:t>
      </w:r>
      <w:r w:rsidRPr="002B7195">
        <w:t>”</w:t>
      </w:r>
      <w:r>
        <w:t xml:space="preserve">, продовольственный магазин «Аленушка», расположенный по адресу ул. Ленина 42а, утвердить график работы – </w:t>
      </w:r>
      <w:r w:rsidRPr="00937971">
        <w:rPr>
          <w:b/>
        </w:rPr>
        <w:t>с 08:00 до 03:00, без перерыва, без выходных.</w:t>
      </w:r>
    </w:p>
    <w:p w:rsidR="00BE0918" w:rsidRPr="00937971" w:rsidRDefault="00BE0918" w:rsidP="00BE0918">
      <w:pPr>
        <w:pStyle w:val="a5"/>
        <w:numPr>
          <w:ilvl w:val="0"/>
          <w:numId w:val="2"/>
        </w:numPr>
        <w:ind w:left="785"/>
      </w:pPr>
      <w:r w:rsidRPr="00937971">
        <w:t>Обязать</w:t>
      </w:r>
      <w:r>
        <w:t>,</w:t>
      </w:r>
      <w:r w:rsidRPr="00937971">
        <w:t xml:space="preserve"> </w:t>
      </w:r>
      <w:r>
        <w:t xml:space="preserve">экономического агента </w:t>
      </w:r>
      <w:r w:rsidRPr="002B7195">
        <w:rPr>
          <w:lang w:val="en-US"/>
        </w:rPr>
        <w:t>SRL</w:t>
      </w:r>
      <w:r w:rsidRPr="002B7195">
        <w:t>“</w:t>
      </w:r>
      <w:r w:rsidRPr="00EF4D94">
        <w:rPr>
          <w:b/>
        </w:rPr>
        <w:t xml:space="preserve"> </w:t>
      </w:r>
      <w:r>
        <w:rPr>
          <w:lang w:val="en-US"/>
        </w:rPr>
        <w:t>PAVVLAD</w:t>
      </w:r>
      <w:r w:rsidRPr="00B3262D">
        <w:t>-</w:t>
      </w:r>
      <w:r>
        <w:rPr>
          <w:lang w:val="en-US"/>
        </w:rPr>
        <w:t>GRUP</w:t>
      </w:r>
      <w:r w:rsidRPr="002B7195">
        <w:t>”</w:t>
      </w:r>
      <w:r>
        <w:t xml:space="preserve"> соблюдать </w:t>
      </w:r>
      <w:proofErr w:type="gramStart"/>
      <w:r>
        <w:t>Правила благоустройства и санитарного содержания</w:t>
      </w:r>
      <w:proofErr w:type="gramEnd"/>
      <w:r>
        <w:t xml:space="preserve"> утвержденные Советом </w:t>
      </w:r>
      <w:proofErr w:type="spellStart"/>
      <w:r>
        <w:t>мун</w:t>
      </w:r>
      <w:proofErr w:type="spellEnd"/>
      <w:r>
        <w:t xml:space="preserve">. Чадыр-Лунга № </w:t>
      </w:r>
      <w:r>
        <w:rPr>
          <w:lang w:val="en-US"/>
        </w:rPr>
        <w:t>IX</w:t>
      </w:r>
      <w:r w:rsidRPr="00460F0C">
        <w:t>/</w:t>
      </w:r>
      <w:r>
        <w:t>10 от 20.08.2009г.</w:t>
      </w:r>
    </w:p>
    <w:p w:rsidR="00BE0918" w:rsidRDefault="00BE0918" w:rsidP="00BE0918">
      <w:pPr>
        <w:numPr>
          <w:ilvl w:val="0"/>
          <w:numId w:val="2"/>
        </w:numPr>
        <w:spacing w:line="276" w:lineRule="auto"/>
        <w:ind w:left="785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– Кара В.И.</w:t>
      </w:r>
    </w:p>
    <w:p w:rsidR="00BE0918" w:rsidRDefault="00BE0918" w:rsidP="00BE0918">
      <w:pPr>
        <w:numPr>
          <w:ilvl w:val="0"/>
          <w:numId w:val="2"/>
        </w:numPr>
        <w:spacing w:line="276" w:lineRule="auto"/>
        <w:ind w:left="785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 209 Административного Кодекса РМ.</w:t>
      </w:r>
    </w:p>
    <w:p w:rsidR="00BE0918" w:rsidRPr="00F84911" w:rsidRDefault="00BE0918" w:rsidP="00BE0918"/>
    <w:p w:rsidR="00BE0918" w:rsidRPr="00F84911" w:rsidRDefault="00BE0918" w:rsidP="00BE0918">
      <w:pPr>
        <w:ind w:firstLine="708"/>
      </w:pPr>
    </w:p>
    <w:p w:rsidR="00BE0918" w:rsidRDefault="00BE0918" w:rsidP="00BE0918">
      <w:pPr>
        <w:ind w:firstLine="708"/>
        <w:jc w:val="center"/>
      </w:pPr>
      <w:r>
        <w:t xml:space="preserve">Председатель Совета                                        Наталья </w:t>
      </w:r>
      <w:proofErr w:type="spellStart"/>
      <w:r>
        <w:t>Новачлы</w:t>
      </w:r>
      <w:proofErr w:type="spellEnd"/>
    </w:p>
    <w:p w:rsidR="00BE0918" w:rsidRDefault="00BE0918" w:rsidP="00BE0918">
      <w:pPr>
        <w:ind w:firstLine="708"/>
      </w:pPr>
    </w:p>
    <w:p w:rsidR="00BE0918" w:rsidRDefault="00BE0918" w:rsidP="00BE0918">
      <w:pPr>
        <w:ind w:firstLine="708"/>
      </w:pPr>
      <w:r>
        <w:t>Контрассигнует:</w:t>
      </w:r>
    </w:p>
    <w:p w:rsidR="00BE0918" w:rsidRDefault="00BE0918" w:rsidP="00BE0918">
      <w:pPr>
        <w:ind w:firstLine="708"/>
      </w:pPr>
    </w:p>
    <w:p w:rsidR="00BE0918" w:rsidRDefault="00BE0918" w:rsidP="00BE0918"/>
    <w:p w:rsidR="004554CE" w:rsidRPr="00BE0918" w:rsidRDefault="00BE0918" w:rsidP="00BE0918">
      <w:pPr>
        <w:tabs>
          <w:tab w:val="left" w:pos="1995"/>
        </w:tabs>
      </w:pPr>
      <w:r>
        <w:tab/>
      </w:r>
      <w:proofErr w:type="gramStart"/>
      <w:r>
        <w:t>Секретарь  Совета</w:t>
      </w:r>
      <w:proofErr w:type="gramEnd"/>
      <w:r>
        <w:t xml:space="preserve">                                             Олеся </w:t>
      </w:r>
      <w:proofErr w:type="spellStart"/>
      <w:r>
        <w:t>Чебанова</w:t>
      </w:r>
      <w:proofErr w:type="spellEnd"/>
    </w:p>
    <w:sectPr w:rsidR="004554CE" w:rsidRPr="00BE0918" w:rsidSect="00C649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5" w:right="849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092" w:rsidRDefault="00E23092">
      <w:r>
        <w:separator/>
      </w:r>
    </w:p>
  </w:endnote>
  <w:endnote w:type="continuationSeparator" w:id="0">
    <w:p w:rsidR="00E23092" w:rsidRDefault="00E2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E230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E2309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E230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092" w:rsidRDefault="00E23092">
      <w:r>
        <w:separator/>
      </w:r>
    </w:p>
  </w:footnote>
  <w:footnote w:type="continuationSeparator" w:id="0">
    <w:p w:rsidR="00E23092" w:rsidRDefault="00E23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E2309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E2309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E2309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D4D1F"/>
    <w:rsid w:val="003F065D"/>
    <w:rsid w:val="004554CE"/>
    <w:rsid w:val="005E4D3B"/>
    <w:rsid w:val="006129BE"/>
    <w:rsid w:val="00BE0918"/>
    <w:rsid w:val="00C204BD"/>
    <w:rsid w:val="00C229E4"/>
    <w:rsid w:val="00E23092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62651-904C-4CEC-9013-4BA28CFD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2021-02-25T12:03:00Z</cp:lastPrinted>
  <dcterms:created xsi:type="dcterms:W3CDTF">2021-02-25T12:55:00Z</dcterms:created>
  <dcterms:modified xsi:type="dcterms:W3CDTF">2021-02-25T12:55:00Z</dcterms:modified>
</cp:coreProperties>
</file>